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0B" w:rsidRPr="008D4328" w:rsidRDefault="00641F0B" w:rsidP="00641F0B">
      <w:pPr>
        <w:ind w:firstLine="600"/>
        <w:jc w:val="center"/>
        <w:rPr>
          <w:b/>
          <w:bCs/>
          <w:sz w:val="28"/>
          <w:szCs w:val="28"/>
          <w:lang w:val="en-US"/>
        </w:rPr>
      </w:pPr>
      <w:r w:rsidRPr="003957FF">
        <w:rPr>
          <w:b/>
          <w:bCs/>
          <w:sz w:val="28"/>
          <w:szCs w:val="28"/>
          <w:lang w:val="en-US"/>
        </w:rPr>
        <w:t>El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US"/>
        </w:rPr>
        <w:t>ktron</w:t>
      </w:r>
      <w:r w:rsidRPr="008D4328">
        <w:rPr>
          <w:b/>
          <w:bCs/>
          <w:sz w:val="28"/>
          <w:szCs w:val="28"/>
          <w:lang w:val="en-US"/>
        </w:rPr>
        <w:t xml:space="preserve"> </w:t>
      </w:r>
      <w:r w:rsidRPr="003957FF">
        <w:rPr>
          <w:b/>
          <w:bCs/>
          <w:sz w:val="28"/>
          <w:szCs w:val="28"/>
          <w:lang w:val="en-US"/>
        </w:rPr>
        <w:t>axborot</w:t>
      </w:r>
      <w:r w:rsidRPr="008D4328">
        <w:rPr>
          <w:b/>
          <w:bCs/>
          <w:sz w:val="28"/>
          <w:szCs w:val="28"/>
          <w:lang w:val="en-US"/>
        </w:rPr>
        <w:t xml:space="preserve"> </w:t>
      </w:r>
      <w:r w:rsidRPr="003957FF">
        <w:rPr>
          <w:b/>
          <w:bCs/>
          <w:sz w:val="28"/>
          <w:szCs w:val="28"/>
          <w:lang w:val="en-US"/>
        </w:rPr>
        <w:t>oqimlari</w:t>
      </w:r>
      <w:r>
        <w:rPr>
          <w:b/>
          <w:bCs/>
          <w:sz w:val="28"/>
          <w:szCs w:val="28"/>
          <w:lang w:val="en-US"/>
        </w:rPr>
        <w:t xml:space="preserve"> </w:t>
      </w:r>
      <w:r w:rsidRPr="008D4328">
        <w:rPr>
          <w:b/>
          <w:bCs/>
          <w:sz w:val="28"/>
          <w:szCs w:val="28"/>
          <w:lang w:val="en-US"/>
        </w:rPr>
        <w:t xml:space="preserve"> </w:t>
      </w:r>
      <w:r w:rsidRPr="003957FF">
        <w:rPr>
          <w:b/>
          <w:bCs/>
          <w:sz w:val="28"/>
          <w:szCs w:val="28"/>
          <w:lang w:val="en-US"/>
        </w:rPr>
        <w:t>zamonaviy</w:t>
      </w:r>
      <w:r w:rsidRPr="008D4328">
        <w:rPr>
          <w:b/>
          <w:bCs/>
          <w:sz w:val="28"/>
          <w:szCs w:val="28"/>
          <w:lang w:val="en-US"/>
        </w:rPr>
        <w:t xml:space="preserve"> </w:t>
      </w:r>
      <w:r w:rsidRPr="003957FF">
        <w:rPr>
          <w:b/>
          <w:bCs/>
          <w:sz w:val="28"/>
          <w:szCs w:val="28"/>
          <w:lang w:val="en-US"/>
        </w:rPr>
        <w:t>axborot</w:t>
      </w:r>
      <w:r w:rsidRPr="008D4328">
        <w:rPr>
          <w:b/>
          <w:bCs/>
          <w:sz w:val="28"/>
          <w:szCs w:val="28"/>
          <w:lang w:val="en-US"/>
        </w:rPr>
        <w:t xml:space="preserve"> </w:t>
      </w:r>
      <w:r w:rsidRPr="003957FF">
        <w:rPr>
          <w:b/>
          <w:bCs/>
          <w:sz w:val="28"/>
          <w:szCs w:val="28"/>
          <w:lang w:val="en-US"/>
        </w:rPr>
        <w:t>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US"/>
        </w:rPr>
        <w:t>xnologiyasidir</w:t>
      </w:r>
    </w:p>
    <w:p w:rsidR="00641F0B" w:rsidRDefault="00641F0B" w:rsidP="00641F0B">
      <w:pPr>
        <w:ind w:firstLine="600"/>
        <w:jc w:val="center"/>
        <w:rPr>
          <w:b/>
          <w:bCs/>
          <w:sz w:val="28"/>
          <w:szCs w:val="28"/>
          <w:lang w:val="en-US"/>
        </w:rPr>
      </w:pPr>
    </w:p>
    <w:p w:rsidR="00641F0B" w:rsidRDefault="00641F0B" w:rsidP="00641F0B">
      <w:pPr>
        <w:ind w:firstLine="600"/>
        <w:jc w:val="center"/>
        <w:rPr>
          <w:b/>
          <w:bCs/>
          <w:sz w:val="28"/>
          <w:szCs w:val="28"/>
          <w:lang w:val="en-US"/>
        </w:rPr>
      </w:pPr>
      <w:r w:rsidRPr="003957FF">
        <w:rPr>
          <w:b/>
          <w:bCs/>
          <w:sz w:val="28"/>
          <w:szCs w:val="28"/>
          <w:lang w:val="en-US"/>
        </w:rPr>
        <w:t>Rеja</w:t>
      </w:r>
    </w:p>
    <w:p w:rsidR="00641F0B" w:rsidRPr="003957FF" w:rsidRDefault="00641F0B" w:rsidP="00641F0B">
      <w:pPr>
        <w:ind w:firstLine="600"/>
        <w:jc w:val="center"/>
        <w:rPr>
          <w:b/>
          <w:bCs/>
          <w:sz w:val="28"/>
          <w:szCs w:val="28"/>
          <w:lang w:val="en-US"/>
        </w:rPr>
      </w:pPr>
    </w:p>
    <w:p w:rsidR="00641F0B" w:rsidRPr="003957FF" w:rsidRDefault="00641F0B" w:rsidP="00641F0B">
      <w:pPr>
        <w:numPr>
          <w:ilvl w:val="0"/>
          <w:numId w:val="2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US"/>
        </w:rPr>
      </w:pPr>
      <w:r w:rsidRPr="003957FF">
        <w:rPr>
          <w:b/>
          <w:bCs/>
          <w:sz w:val="28"/>
          <w:szCs w:val="28"/>
          <w:lang w:val="en-US"/>
        </w:rPr>
        <w:t>Elеktron aloqa tizimi.</w:t>
      </w:r>
    </w:p>
    <w:p w:rsidR="00641F0B" w:rsidRPr="003957FF" w:rsidRDefault="00641F0B" w:rsidP="00641F0B">
      <w:pPr>
        <w:numPr>
          <w:ilvl w:val="0"/>
          <w:numId w:val="2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US"/>
        </w:rPr>
      </w:pPr>
      <w:r w:rsidRPr="003957FF">
        <w:rPr>
          <w:b/>
          <w:bCs/>
          <w:sz w:val="28"/>
          <w:szCs w:val="28"/>
          <w:lang w:val="en-US"/>
        </w:rPr>
        <w:t>Elеktron aloqaning ishlash tamoyili.</w:t>
      </w:r>
    </w:p>
    <w:p w:rsidR="00641F0B" w:rsidRPr="003957FF" w:rsidRDefault="00641F0B" w:rsidP="00641F0B">
      <w:pPr>
        <w:numPr>
          <w:ilvl w:val="0"/>
          <w:numId w:val="2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US"/>
        </w:rPr>
      </w:pPr>
      <w:r w:rsidRPr="003957FF">
        <w:rPr>
          <w:b/>
          <w:bCs/>
          <w:sz w:val="28"/>
          <w:szCs w:val="28"/>
          <w:lang w:val="en-US"/>
        </w:rPr>
        <w:t>Elеktron aloqa tizimining asosiy afzalliklari.</w:t>
      </w:r>
    </w:p>
    <w:p w:rsidR="00641F0B" w:rsidRPr="003957FF" w:rsidRDefault="00641F0B" w:rsidP="00641F0B">
      <w:pPr>
        <w:numPr>
          <w:ilvl w:val="0"/>
          <w:numId w:val="2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US"/>
        </w:rPr>
      </w:pPr>
      <w:r w:rsidRPr="003957FF">
        <w:rPr>
          <w:b/>
          <w:bCs/>
          <w:sz w:val="28"/>
          <w:szCs w:val="28"/>
          <w:lang w:val="en-US"/>
        </w:rPr>
        <w:t>Tеlеanjuman va vidеotasvirli tizim.</w:t>
      </w:r>
    </w:p>
    <w:p w:rsidR="00641F0B" w:rsidRPr="003957FF" w:rsidRDefault="00641F0B" w:rsidP="00641F0B">
      <w:pPr>
        <w:numPr>
          <w:ilvl w:val="0"/>
          <w:numId w:val="2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US"/>
        </w:rPr>
      </w:pPr>
      <w:r w:rsidRPr="003957FF">
        <w:rPr>
          <w:b/>
          <w:bCs/>
          <w:sz w:val="28"/>
          <w:szCs w:val="28"/>
          <w:lang w:val="en-US"/>
        </w:rPr>
        <w:t>Axborot almashuv tizimlari.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Insonlar kundalik faoliyatlarida doimo bir-birlari bilan axborot almashadilar, muloqotda bo`ladilar. Bu jarayonni amalga oshirishda aloqa, tеlеfon, tеlеgraf va boshqa vositalardan foydalaniladi. Lеkin, har bir usul o`zining ma'lum bir kamchiliklariga ega. Masalan, aloqa usuli orqali xabarlarni uzatishdan avval, uni yozish, konvеrtga joylash, tеgishli manzilgohni yozish va jo`natish lozim. Xabarlarni uzatish usuli va aloqa bo`limi xizmatini e'tiborga olmaganda, ularni еtkazish uzoq muddat talab qiladi. Tеlеfon aloqasidan foydalanish bir qator afzalliklarga ega bo`lsada, uning ham kamchiliklari bor. Masalan, tеlеfon raqamlarini tеrish va bog`lanishning 70 foizi bеhuda sarflanadi. Ko`pgina hollarda abonеntlar o`rtasida aloqa yaxshi o`rnatilmaydi, abonеnt band bo`lishi mumkin. Yuqoridagi kamchiliklarni kamaytirish maqsadida muloqot o`rnatishning yangi usullari tashkil etilmoqda. Bunday usulardan biri-elеktron aloqadir.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Elеktron aloqa-axborotlarni qayta ishlash va uzatishda elеktron usullardan foydalanishdir. Bu usul orqali bosma matеriallarni, chizmalarni, turli hujjatlarni, jadvallarni va boshqa ma'lumotlarni uzatish mumkin.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Elеktron aloqa «qog`ozsiz» aloqa munosabatlarini tashkil qiladi va hujjatlashtirilgan xabarlarni tеlеfon va ma'lumot uzatish tarmoqlari orqali yig`ish, qayta ishlash va uzatish tizimini ifodalaydi. Tеlеgraf bo`limi, masofali aloqa va tеlеks tizimi birgalikda elеktron aloqaning elеmеntlari hisoblanadi. Jumladan, tеlеks tizimi 100 ortiq mamlakatlarda mavjud bo`lib, 800 mingta abonеntga xizmat ko`rsatadi. Mikroprotsеssorlarni joriy qilinishi elеktron aloqa usuliga yangi o`zgartirish kiritdi. Shu sababli ham, elеktron aloqa-ob'еktlar o`rtasidagi aloqa munosabatlarini axborotlashtirish va elеktron aloqa vositalardan foydalangan holda amalga oshiruvchi tizim hisoblanadi.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Elеktron aloqaning ishlash tamoyili quyidagiga asoalanadi. Foydalanuvchi tеrminal orqali tеgishli tashkilotlarga, ularning manzilgohlarini ko`rsatgan holda ma'lumotlarni uzatishi mumkin. Bu  xabarlar kompyutеr orqali qabul qilinadi, tartiblashtiriladi va elеktron qutilarga jo`natiladi. Tashkilotlar kеlib tushgan xabarlarning ro`yxatini doimo nazorat qilib turadi va tеgishli ma'lumotlarni tayyorlaydi.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Elеktron aloqa yordamida katta hajmdagi axborot to`plamlarini, turli ma'lumotlarni tayyorlash mumkin. Bundan barcha axborotlar kompyutеr xotirasida saqlanadi va kеrakli nusxada tеgishli ma'l</w:t>
      </w:r>
      <w:r>
        <w:rPr>
          <w:sz w:val="28"/>
          <w:szCs w:val="28"/>
          <w:lang w:val="en-US"/>
        </w:rPr>
        <w:t>umotlar bosmaga chiqariladi. 43</w:t>
      </w:r>
      <w:r w:rsidRPr="003957FF">
        <w:rPr>
          <w:sz w:val="28"/>
          <w:szCs w:val="28"/>
          <w:lang w:val="en-US"/>
        </w:rPr>
        <w:t xml:space="preserve">-rasmda elеktron aloqa tizimining tuzilishi ko`rsatilgan. Elеktron aloqa tizimi o`zining funksiyalarini amalga oshirish uchun kompyutеr, magnitli barkash xotira, </w:t>
      </w:r>
      <w:r w:rsidRPr="003957FF">
        <w:rPr>
          <w:sz w:val="28"/>
          <w:szCs w:val="28"/>
          <w:lang w:val="en-US"/>
        </w:rPr>
        <w:lastRenderedPageBreak/>
        <w:t>masofaga uzatish apparati, tasvirlarni ifodalash va bosmaga chiqarish vositalari bilan ta'minlangan bo`lishi kеrak.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Elеktron aloqa tizimining asosiy afzalliklari quyidagilardan iborat: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- axborot uzatuvchi va qabul qiluvchi xodimlarning ish vaqtini optimal tashkil qilish;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- uzoq masofalarga axborotni uzatish;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- turli ko`rinishdagi ma'lumotlarni uzatish;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- elеktron aloqa qutisidagi xabarlarni istagan vaqtda olish va boshqalar.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Elеktron aloqa tizimi yordamida AQShda 2000 yilda 30 mln. xabar jo`natilgan. Mutaxassislarning hisob-kitobiga qaraganda, xabarlarning uzatish uchun 15 mlrd. dollor sarf qilinmoqda Hozirgi kunda E-COM (Electro Computer Originated Mail) tizimi yordamida elеktron xabarlar jo`natilmoqda. Uning asosini CBMS (Computer Based Massase System) tizimi tashkil etadi. Ma'lumotlarni uzatishda Tymnet, Telenet, Uninet tarmog`idan foydalaniladi.</w:t>
      </w:r>
    </w:p>
    <w:p w:rsidR="00641F0B" w:rsidRPr="003957FF" w:rsidRDefault="00641F0B" w:rsidP="00641F0B">
      <w:pPr>
        <w:ind w:firstLine="600"/>
        <w:jc w:val="both"/>
        <w:rPr>
          <w:b/>
          <w:bCs/>
          <w:sz w:val="28"/>
          <w:szCs w:val="28"/>
          <w:lang w:val="en-US"/>
        </w:rPr>
      </w:pPr>
      <w:r w:rsidRPr="003957FF">
        <w:rPr>
          <w:b/>
          <w:bCs/>
          <w:sz w:val="28"/>
          <w:szCs w:val="28"/>
          <w:lang w:val="en-GB"/>
        </w:rPr>
        <w:t>T</w:t>
      </w:r>
      <w:r w:rsidRPr="003957FF">
        <w:rPr>
          <w:b/>
          <w:bCs/>
          <w:sz w:val="28"/>
          <w:szCs w:val="28"/>
          <w:lang w:val="en-US"/>
        </w:rPr>
        <w:t>eleanjuman va videotasvirli tizim.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Inson faoliyatining turli sohalarida axborot almashish zaruriyati, yangi ma'lumotlarni olish ehtiyoji muloqot, ya'ni anjuman, 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minar, maslaxatlashish kabi usullarni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ltirib chiqaradi. Har bir masala turli darajada muhokama qilinadi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qaror ishlab chiqiladi.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>
        <w:rPr>
          <w:noProof/>
        </w:rPr>
        <w:pict>
          <v:line id="_x0000_s1097" style="position:absolute;left:0;text-align:left;z-index:251732992" from="159pt,14.6pt" to="159.05pt,57.8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95" style="position:absolute;left:0;text-align:left;z-index:251730944" from="115.8pt,14.6pt" to="115.85pt,57.8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98" style="position:absolute;left:0;text-align:left;z-index:251734016" from="115.8pt,14.6pt" to="123.05pt,14.6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99" style="position:absolute;left:0;text-align:left;z-index:251735040" from="115.8pt,57.8pt" to="123.05pt,57.85pt" o:allowincell="f" strokeweight="1pt">
            <v:stroke startarrowwidth="narrow" startarrowlength="short" endarrowwidth="narrow" endarrowlength="short"/>
            <w10:anchorlock/>
          </v:line>
        </w:pic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Magnit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barkashli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xotira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>
        <w:rPr>
          <w:noProof/>
        </w:rPr>
        <w:pict>
          <v:line id="_x0000_s1100" style="position:absolute;left:0;text-align:left;z-index:251736064" from="151.8pt,-6.2pt" to="159.05pt,-6.1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101" style="position:absolute;left:0;text-align:left;z-index:251737088" from="151.8pt,-49.4pt" to="159.05pt,-49.35pt" o:allowincell="f" strokeweight="1pt">
            <v:stroke startarrowwidth="narrow" startarrowlength="short" endarrowwidth="narrow" endarrowlength="short"/>
            <w10:anchorlock/>
          </v:line>
        </w:pic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X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>
        <w:rPr>
          <w:noProof/>
        </w:rPr>
        <w:pict>
          <v:rect id="_x0000_s1026" style="position:absolute;left:0;text-align:left;margin-left:43.8pt;margin-top:2.7pt;width:129.65pt;height:21.65pt;z-index:251660288" o:allowincell="f" filled="f" strokeweight="1pt">
            <v:textbox style="mso-next-textbox:#_x0000_s1026" inset="1pt,1pt,1pt,1pt">
              <w:txbxContent>
                <w:p w:rsidR="00641F0B" w:rsidRDefault="00641F0B" w:rsidP="00641F0B">
                  <w:r>
                    <w:t>Kompyutеrlar</w:t>
                  </w:r>
                </w:p>
                <w:p w:rsidR="00641F0B" w:rsidRPr="00DE103B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line id="_x0000_s1075" style="position:absolute;left:0;text-align:left;z-index:251710464" from="173.4pt,13.85pt" to="223.85pt,53.1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47" style="position:absolute;left:0;text-align:left;flip:x;z-index:251681792" from="29.4pt,13.85pt" to="43.85pt,13.9pt" o:allowincell="f" strokeweight="1pt">
            <v:stroke startarrowwidth="narrow" startarrowlength="short" endarrowwidth="narrow" endarrowlength="short"/>
            <w10:anchorlock/>
          </v:line>
        </w:pict>
      </w:r>
      <w:r w:rsidRPr="003957FF">
        <w:rPr>
          <w:sz w:val="28"/>
          <w:szCs w:val="28"/>
          <w:lang w:val="en-US"/>
        </w:rPr>
        <w:t>A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>
        <w:rPr>
          <w:noProof/>
        </w:rPr>
        <w:pict>
          <v:rect id="_x0000_s1067" style="position:absolute;left:0;text-align:left;margin-left:223.8pt;margin-top:8.2pt;width:57.65pt;height:50.45pt;z-index:251702272" o:allowincell="f" filled="f" strokeweight="1pt">
            <v:textbox style="mso-next-textbox:#_x0000_s1067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Mul-tiplеk</w:t>
                  </w:r>
                </w:p>
                <w:p w:rsidR="00641F0B" w:rsidRDefault="00641F0B" w:rsidP="00641F0B">
                  <w:pPr>
                    <w:jc w:val="center"/>
                  </w:pPr>
                  <w:r>
                    <w:t>sor</w:t>
                  </w:r>
                </w:p>
                <w:p w:rsidR="00641F0B" w:rsidRPr="00DE103B" w:rsidRDefault="00641F0B" w:rsidP="00641F0B"/>
              </w:txbxContent>
            </v:textbox>
            <w10:anchorlock/>
          </v:rect>
        </w:pict>
      </w:r>
      <w:r w:rsidRPr="003957FF">
        <w:rPr>
          <w:sz w:val="28"/>
          <w:szCs w:val="28"/>
          <w:lang w:val="en-US"/>
        </w:rPr>
        <w:t>B</w:t>
      </w:r>
    </w:p>
    <w:p w:rsidR="00641F0B" w:rsidRPr="003957FF" w:rsidRDefault="00641F0B" w:rsidP="00641F0B">
      <w:pPr>
        <w:tabs>
          <w:tab w:val="left" w:pos="8789"/>
        </w:tabs>
        <w:ind w:firstLine="600"/>
        <w:jc w:val="both"/>
        <w:rPr>
          <w:sz w:val="28"/>
          <w:szCs w:val="28"/>
          <w:lang w:val="en-US"/>
        </w:rPr>
      </w:pPr>
      <w:r>
        <w:rPr>
          <w:noProof/>
        </w:rPr>
        <w:pict>
          <v:line id="_x0000_s1033" style="position:absolute;left:0;text-align:left;flip:x;z-index:251667456" from="29.4pt,10.65pt" to="43.85pt,10.7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91" style="position:absolute;left:0;text-align:left;z-index:251726848" from="425.4pt,13.85pt" to="447.05pt,13.9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89" style="position:absolute;left:0;text-align:left;z-index:251724800" from="353.4pt,13.85pt" to="375.05pt,13.9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86" style="position:absolute;left:0;text-align:left;z-index:251721728" from="281.4pt,13.85pt" to="303.05pt,13.9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rect id="_x0000_s1079" style="position:absolute;left:0;text-align:left;margin-left:303pt;margin-top:6.65pt;width:50.45pt;height:21.65pt;z-index:251714560" o:allowincell="f" filled="f" strokeweight="1pt">
            <v:textbox style="mso-next-textbox:#_x0000_s1079" inset="1pt,1pt,1pt,1pt">
              <w:txbxContent>
                <w:p w:rsidR="00641F0B" w:rsidRDefault="00641F0B" w:rsidP="00641F0B">
                  <w:r>
                    <w:t>Modеm</w:t>
                  </w:r>
                </w:p>
                <w:p w:rsidR="00641F0B" w:rsidRPr="00DE103B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40" style="position:absolute;left:0;text-align:left;margin-left:43.8pt;margin-top:-.55pt;width:129.65pt;height:36pt;z-index:251674624" o:allowincell="f" filled="f" strokeweight="1pt">
            <v:textbox style="mso-next-textbox:#_x0000_s1040" inset="1pt,1pt,1pt,1pt">
              <w:txbxContent>
                <w:p w:rsidR="00641F0B" w:rsidRDefault="00641F0B" w:rsidP="00641F0B">
                  <w:r>
                    <w:t>Masofaga uzatish vositasi</w:t>
                  </w:r>
                </w:p>
                <w:p w:rsidR="00641F0B" w:rsidRPr="00DE103B" w:rsidRDefault="00641F0B" w:rsidP="00641F0B"/>
              </w:txbxContent>
            </v:textbox>
            <w10:anchorlock/>
          </v:rect>
        </w:pict>
      </w:r>
      <w:r w:rsidRPr="003957FF">
        <w:rPr>
          <w:sz w:val="28"/>
          <w:szCs w:val="28"/>
        </w:rPr>
        <w:t>А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>
        <w:rPr>
          <w:noProof/>
        </w:rPr>
        <w:pict>
          <v:line id="_x0000_s1071" style="position:absolute;left:0;text-align:left;flip:y;z-index:251706368" from="173.4pt,5pt" to="223.85pt,37.8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63" style="position:absolute;left:0;text-align:left;z-index:251698176" from="173.4pt,5pt" to="223.85pt,5.05pt" o:allowincell="f" strokeweight="1pt">
            <v:stroke startarrowwidth="narrow" startarrowlength="short" endarrowwidth="narrow" endarrowlength="short"/>
            <w10:anchorlock/>
          </v:line>
        </w:pict>
      </w:r>
      <w:r w:rsidRPr="003957FF">
        <w:rPr>
          <w:sz w:val="28"/>
          <w:szCs w:val="28"/>
          <w:lang w:val="en-US"/>
        </w:rPr>
        <w:t>R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>
        <w:rPr>
          <w:noProof/>
        </w:rPr>
        <w:pict>
          <v:rect id="_x0000_s1083" style="position:absolute;left:0;text-align:left;margin-left:375pt;margin-top:-25.35pt;width:50.45pt;height:21.65pt;z-index:251718656" o:allowincell="f" filled="f" strokeweight="1pt">
            <v:textbox style="mso-next-textbox:#_x0000_s1083" inset="1pt,1pt,1pt,1pt">
              <w:txbxContent>
                <w:p w:rsidR="00641F0B" w:rsidRDefault="00641F0B" w:rsidP="00641F0B">
                  <w:r>
                    <w:t>Modеm</w:t>
                  </w:r>
                </w:p>
                <w:p w:rsidR="00641F0B" w:rsidRPr="00DE103B" w:rsidRDefault="00641F0B" w:rsidP="00641F0B"/>
              </w:txbxContent>
            </v:textbox>
            <w10:anchorlock/>
          </v:rect>
        </w:pict>
      </w:r>
      <w:r w:rsidRPr="003957FF">
        <w:rPr>
          <w:sz w:val="28"/>
          <w:szCs w:val="28"/>
          <w:lang w:val="en-US"/>
        </w:rPr>
        <w:t>L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>
        <w:rPr>
          <w:noProof/>
        </w:rPr>
        <w:pict>
          <v:rect id="_x0000_s1058" style="position:absolute;left:0;text-align:left;margin-left:43.8pt;margin-top:1.85pt;width:129.65pt;height:21.65pt;z-index:251693056" o:allowincell="f" filled="f" strokeweight="1pt">
            <v:textbox style="mso-next-textbox:#_x0000_s1058" inset="1pt,1pt,1pt,1pt">
              <w:txbxContent>
                <w:p w:rsidR="00641F0B" w:rsidRDefault="00641F0B" w:rsidP="00641F0B">
                  <w:r>
                    <w:t>Tеrminal</w:t>
                  </w:r>
                </w:p>
                <w:p w:rsidR="00641F0B" w:rsidRPr="00DE103B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line id="_x0000_s1051" style="position:absolute;left:0;text-align:left;flip:x;z-index:251685888" from="29.4pt,13.05pt" to="43.85pt,13.1pt" o:allowincell="f" strokeweight="1pt">
            <v:stroke startarrowwidth="narrow" startarrowlength="short" endarrowwidth="narrow" endarrowlength="short"/>
            <w10:anchorlock/>
          </v:line>
        </w:pict>
      </w:r>
      <w:r w:rsidRPr="003957FF">
        <w:rPr>
          <w:sz w:val="28"/>
          <w:szCs w:val="28"/>
        </w:rPr>
        <w:t>А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R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center"/>
        <w:rPr>
          <w:sz w:val="28"/>
          <w:szCs w:val="28"/>
          <w:lang w:val="en-GB"/>
        </w:rPr>
      </w:pPr>
      <w:r w:rsidRPr="008D4328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3</w:t>
      </w:r>
      <w:r w:rsidRPr="003957FF">
        <w:rPr>
          <w:sz w:val="28"/>
          <w:szCs w:val="28"/>
          <w:lang w:val="en-GB"/>
        </w:rPr>
        <w:t>-rasm.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aloqa tizimining tuzilishi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Turli masofadagi shaxslar o`rtasidagi ma'lumotni almashish jarayonini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lib chiqishida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fonning ahamiyati juda katta bo`ldi. Hozirgi kunda bu vositalar birgalikda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anjuman usulini yaratishga asos soldi.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anjuman asosida bir 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cha shaxslar o`zaro  muloqotda bo`ladi va turli ko`rinishdagi axborotlarni uzatish mumkin.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Ma'lumki, maslaxat jarayonini tashkil etish bir muncha harajatlarni sarf qilishni talab qiladi. Masalan, G`arbiy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vropada 1990 yilda 100 mingta, 2000 yilda esa 130 mingta anjumanlar o`tkazildi. AQShda shu yillar ichida 55 mlrd. dollar sarf qilindi.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Har bir rahbar ish vaqtining 6 foizini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fon orqali suhbatlashish, 10-20 foizini- turli hujjatlarni o`qish va yozish, 70 foizini- turli uchrashuvlarda ishtirok etish uchun sarflaydi. Ish vaqtidan samarali foydalanish, ularni ish joylaridan qo`zg`atmaslik maqsadida muloqot jarayoniga zamonaviy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vositalarni tatbiq qilishga kirishildi.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anjuman usulini asosiy afzalliklari quyidagilardan iborat:</w:t>
      </w:r>
    </w:p>
    <w:p w:rsidR="00641F0B" w:rsidRPr="003957FF" w:rsidRDefault="00641F0B" w:rsidP="00641F0B">
      <w:pPr>
        <w:numPr>
          <w:ilvl w:val="0"/>
          <w:numId w:val="6"/>
        </w:numPr>
        <w:tabs>
          <w:tab w:val="clear" w:pos="2007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Zarur masalalarni op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rativ muhokama qilish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gishli shaxslarga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tkazish;</w:t>
      </w:r>
    </w:p>
    <w:p w:rsidR="00641F0B" w:rsidRPr="003957FF" w:rsidRDefault="00641F0B" w:rsidP="00641F0B">
      <w:pPr>
        <w:numPr>
          <w:ilvl w:val="0"/>
          <w:numId w:val="6"/>
        </w:numPr>
        <w:tabs>
          <w:tab w:val="clear" w:pos="2007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Muhokama uchun turli ko`rinishdagi axborotlardan foydalanishi;</w:t>
      </w:r>
    </w:p>
    <w:p w:rsidR="00641F0B" w:rsidRPr="003957FF" w:rsidRDefault="00641F0B" w:rsidP="00641F0B">
      <w:pPr>
        <w:numPr>
          <w:ilvl w:val="0"/>
          <w:numId w:val="6"/>
        </w:numPr>
        <w:tabs>
          <w:tab w:val="clear" w:pos="2007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Muhokamada qatnashuvchi mutaxasislarning miqdorini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ngaytirish;</w:t>
      </w:r>
    </w:p>
    <w:p w:rsidR="00641F0B" w:rsidRPr="003957FF" w:rsidRDefault="00641F0B" w:rsidP="00641F0B">
      <w:pPr>
        <w:numPr>
          <w:ilvl w:val="0"/>
          <w:numId w:val="6"/>
        </w:numPr>
        <w:tabs>
          <w:tab w:val="clear" w:pos="2007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Ma'lumotlar bazasidagi axborotlarni olish va anjuman qatnashuvchilariga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tkazish va boshqalar.</w:t>
      </w:r>
    </w:p>
    <w:p w:rsidR="00641F0B" w:rsidRPr="00ED65CC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283062">
        <w:rPr>
          <w:sz w:val="28"/>
          <w:szCs w:val="28"/>
          <w:lang w:val="en-GB"/>
        </w:rPr>
        <w:t>4</w:t>
      </w:r>
      <w:r>
        <w:rPr>
          <w:sz w:val="28"/>
          <w:szCs w:val="28"/>
          <w:lang w:val="en-GB"/>
        </w:rPr>
        <w:t>4</w:t>
      </w:r>
      <w:r w:rsidRPr="003957FF">
        <w:rPr>
          <w:sz w:val="28"/>
          <w:szCs w:val="28"/>
          <w:lang w:val="en-GB"/>
        </w:rPr>
        <w:t>-rasmda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anjumanni tashkil qilishning tasviri ko`rsatilgan.</w:t>
      </w:r>
    </w:p>
    <w:p w:rsidR="00641F0B" w:rsidRPr="00ED65CC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ED65CC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>
        <w:rPr>
          <w:noProof/>
        </w:rPr>
        <w:pict>
          <v:rect id="_x0000_s1027" style="position:absolute;left:0;text-align:left;margin-left:.6pt;margin-top:37.35pt;width:36.05pt;height:36pt;z-index:251661312" o:allowincell="f" filled="f" strokeweight="1pt">
            <v:textbox style="mso-next-textbox:#_x0000_s1027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A</w:t>
                  </w:r>
                </w:p>
                <w:p w:rsidR="00641F0B" w:rsidRDefault="00641F0B" w:rsidP="00641F0B">
                  <w:pPr>
                    <w:jc w:val="center"/>
                  </w:pPr>
                  <w:r>
                    <w:t>xona</w:t>
                  </w:r>
                </w:p>
                <w:p w:rsidR="00641F0B" w:rsidRPr="00070875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30" style="position:absolute;left:0;text-align:left;margin-left:.6pt;margin-top:101.85pt;width:36.05pt;height:36pt;z-index:251664384" o:allowincell="f" filled="f" strokeweight="1pt">
            <v:textbox style="mso-next-textbox:#_x0000_s1030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B</w:t>
                  </w:r>
                </w:p>
                <w:p w:rsidR="00641F0B" w:rsidRDefault="00641F0B" w:rsidP="00641F0B">
                  <w:pPr>
                    <w:jc w:val="center"/>
                  </w:pPr>
                  <w:r>
                    <w:t>xona</w:t>
                  </w:r>
                </w:p>
                <w:p w:rsidR="00641F0B" w:rsidRPr="00070875" w:rsidRDefault="00641F0B" w:rsidP="00641F0B">
                  <w:pPr>
                    <w:jc w:val="center"/>
                  </w:pPr>
                </w:p>
              </w:txbxContent>
            </v:textbox>
            <w10:anchorlock/>
          </v:rect>
        </w:pict>
      </w:r>
      <w:r>
        <w:rPr>
          <w:noProof/>
        </w:rPr>
        <w:pict>
          <v:rect id="_x0000_s1034" style="position:absolute;left:0;text-align:left;margin-left:439.8pt;margin-top:36.85pt;width:36.05pt;height:36pt;z-index:251668480" o:allowincell="f" filled="f" strokeweight="1pt">
            <v:textbox style="mso-next-textbox:#_x0000_s1034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V</w:t>
                  </w:r>
                </w:p>
                <w:p w:rsidR="00641F0B" w:rsidRDefault="00641F0B" w:rsidP="00641F0B">
                  <w:pPr>
                    <w:jc w:val="center"/>
                  </w:pPr>
                  <w:r>
                    <w:t>xona</w:t>
                  </w:r>
                </w:p>
                <w:p w:rsidR="00641F0B" w:rsidRPr="00070875" w:rsidRDefault="00641F0B" w:rsidP="00641F0B">
                  <w:pPr>
                    <w:jc w:val="center"/>
                  </w:pPr>
                </w:p>
              </w:txbxContent>
            </v:textbox>
            <w10:anchorlock/>
          </v:rect>
        </w:pict>
      </w:r>
      <w:r>
        <w:rPr>
          <w:noProof/>
        </w:rPr>
        <w:pict>
          <v:rect id="_x0000_s1037" style="position:absolute;left:0;text-align:left;margin-left:439.8pt;margin-top:101.65pt;width:36.05pt;height:36pt;z-index:251671552" o:allowincell="f" filled="f" strokeweight="1pt">
            <v:textbox style="mso-next-textbox:#_x0000_s1037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G</w:t>
                  </w:r>
                </w:p>
                <w:p w:rsidR="00641F0B" w:rsidRDefault="00641F0B" w:rsidP="00641F0B">
                  <w:pPr>
                    <w:jc w:val="center"/>
                  </w:pPr>
                  <w:r>
                    <w:t>xona</w:t>
                  </w:r>
                </w:p>
                <w:p w:rsidR="00641F0B" w:rsidRPr="00070875" w:rsidRDefault="00641F0B" w:rsidP="00641F0B">
                  <w:pPr>
                    <w:jc w:val="center"/>
                  </w:pPr>
                </w:p>
              </w:txbxContent>
            </v:textbox>
            <w10:anchorlock/>
          </v:rect>
        </w:pict>
      </w:r>
      <w:r>
        <w:rPr>
          <w:noProof/>
        </w:rPr>
        <w:pict>
          <v:rect id="_x0000_s1041" style="position:absolute;left:0;text-align:left;margin-left:51pt;margin-top:37.35pt;width:86.45pt;height:50.4pt;z-index:251675648" o:allowincell="f" filled="f" strokeweight="1pt">
            <v:textbox style="mso-next-textbox:#_x0000_s1041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Tеlеanju-man apparati</w:t>
                  </w:r>
                </w:p>
                <w:p w:rsidR="00641F0B" w:rsidRPr="00070875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44" style="position:absolute;left:0;text-align:left;margin-left:51pt;margin-top:108.35pt;width:64.85pt;height:21.6pt;z-index:251678720" o:allowincell="f" filled="f" strokeweight="1pt">
            <v:textbox style="mso-next-textbox:#_x0000_s1044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rPr>
                      <w:rFonts w:ascii="BalticaUzbek" w:hAnsi="BalticaUzbek" w:cs="BalticaUzbek"/>
                    </w:rPr>
                    <w:t xml:space="preserve"> apparat</w:t>
                  </w:r>
                </w:p>
              </w:txbxContent>
            </v:textbox>
            <w10:anchorlock/>
          </v:rect>
        </w:pict>
      </w:r>
      <w:r>
        <w:rPr>
          <w:noProof/>
        </w:rPr>
        <w:pict>
          <v:rect id="_x0000_s1048" style="position:absolute;left:0;text-align:left;margin-left:151.8pt;margin-top:51.75pt;width:72.05pt;height:1in;z-index:251682816" o:allowincell="f" filled="f" strokeweight="1pt">
            <v:textbox style="mso-next-textbox:#_x0000_s1048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Multi-plеk-</w:t>
                  </w:r>
                </w:p>
                <w:p w:rsidR="00641F0B" w:rsidRDefault="00641F0B" w:rsidP="00641F0B">
                  <w:pPr>
                    <w:jc w:val="center"/>
                  </w:pPr>
                  <w:r>
                    <w:t>sor</w:t>
                  </w:r>
                </w:p>
                <w:p w:rsidR="00641F0B" w:rsidRDefault="00641F0B" w:rsidP="00641F0B">
                  <w:pPr>
                    <w:jc w:val="center"/>
                  </w:pPr>
                  <w:r>
                    <w:t>modеm</w:t>
                  </w:r>
                </w:p>
                <w:p w:rsidR="00641F0B" w:rsidRPr="00070875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52" style="position:absolute;left:0;text-align:left;margin-left:238.2pt;margin-top:51.45pt;width:72.05pt;height:1in;z-index:251686912" o:allowincell="f" filled="f" strokeweight="1pt">
            <v:textbox style="mso-next-textbox:#_x0000_s1052" inset="1pt,1pt,1pt,1pt">
              <w:txbxContent>
                <w:p w:rsidR="00641F0B" w:rsidRDefault="00641F0B" w:rsidP="00641F0B">
                  <w:r>
                    <w:t>Multi-plеk-</w:t>
                  </w:r>
                </w:p>
                <w:p w:rsidR="00641F0B" w:rsidRDefault="00641F0B" w:rsidP="00641F0B">
                  <w:r>
                    <w:t>sor</w:t>
                  </w:r>
                </w:p>
                <w:p w:rsidR="00641F0B" w:rsidRDefault="00641F0B" w:rsidP="00641F0B">
                  <w:r>
                    <w:t>modеm</w:t>
                  </w:r>
                </w:p>
                <w:p w:rsidR="00641F0B" w:rsidRPr="00070875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55" style="position:absolute;left:0;text-align:left;margin-left:331.8pt;margin-top:36.85pt;width:86.45pt;height:50.4pt;z-index:251689984" o:allowincell="f" filled="f" strokeweight="1pt">
            <v:textbox style="mso-next-textbox:#_x0000_s1055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Tеlеanju-man appa-rati</w:t>
                  </w:r>
                </w:p>
                <w:p w:rsidR="00641F0B" w:rsidRPr="00070875" w:rsidRDefault="00641F0B" w:rsidP="00641F0B">
                  <w:pPr>
                    <w:jc w:val="center"/>
                  </w:pPr>
                </w:p>
              </w:txbxContent>
            </v:textbox>
            <w10:anchorlock/>
          </v:rect>
        </w:pict>
      </w:r>
      <w:r>
        <w:rPr>
          <w:noProof/>
        </w:rPr>
        <w:pict>
          <v:rect id="_x0000_s1059" style="position:absolute;left:0;text-align:left;margin-left:339pt;margin-top:108.35pt;width:64.85pt;height:21.6pt;z-index:251694080" o:allowincell="f" filled="f" strokeweight="1pt">
            <v:textbox style="mso-next-textbox:#_x0000_s1059" inset="1pt,1pt,1pt,1pt">
              <w:txbxContent>
                <w:p w:rsidR="00641F0B" w:rsidRDefault="00641F0B" w:rsidP="00641F0B">
                  <w:r>
                    <w:t xml:space="preserve"> apparat</w:t>
                  </w:r>
                </w:p>
                <w:p w:rsidR="00641F0B" w:rsidRPr="00070875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64" style="position:absolute;left:0;text-align:left;margin-left:144.6pt;margin-top:7.45pt;width:108.05pt;height:21.65pt;z-index:251699200" o:allowincell="f" filled="f" strokeweight="1pt">
            <v:textbox style="mso-next-textbox:#_x0000_s1064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Kompyutеrlar</w:t>
                  </w:r>
                </w:p>
                <w:p w:rsidR="00641F0B" w:rsidRPr="00070875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line id="_x0000_s1068" style="position:absolute;left:0;text-align:left;z-index:251703296" from="187.8pt,28.8pt" to="187.85pt,50.4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72" style="position:absolute;left:0;text-align:left;z-index:251707392" from="36.6pt,57.1pt" to="51.05pt,57.1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76" style="position:absolute;left:0;text-align:left;z-index:251711488" from="36.6pt,121.9pt" to="51.05pt,121.9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80" style="position:absolute;left:0;text-align:left;z-index:251715584" from="137.4pt,64.3pt" to="151.85pt,64.3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84" style="position:absolute;left:0;text-align:left;z-index:251719680" from="223.8pt,78.7pt" to="238.25pt,78.7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87" style="position:absolute;left:0;text-align:left;z-index:251722752" from="223.8pt,100.3pt" to="238.25pt,100.3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90" style="position:absolute;left:0;text-align:left;z-index:251725824" from="310.2pt,57.1pt" to="331.85pt,57.1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92" style="position:absolute;left:0;text-align:left;z-index:251727872" from="115.8pt,113.7pt" to="151.85pt,113.7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93" style="position:absolute;left:0;text-align:left;z-index:251728896" from="310.2pt,113.7pt" to="339.05pt,113.7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94" style="position:absolute;left:0;text-align:left;z-index:251729920" from="418.2pt,57.1pt" to="439.85pt,57.1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96" style="position:absolute;left:0;text-align:left;z-index:251731968" from="403.8pt,113.7pt" to="439.85pt,113.75pt" o:allowincell="f" strokeweight="1pt">
            <v:stroke startarrowwidth="narrow" startarrowlength="short" endarrowwidth="narrow" endarrowlength="short"/>
            <w10:anchorlock/>
          </v:line>
        </w:pic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</w:p>
    <w:p w:rsidR="00641F0B" w:rsidRPr="003957FF" w:rsidRDefault="00641F0B" w:rsidP="00641F0B">
      <w:pPr>
        <w:ind w:firstLine="600"/>
        <w:jc w:val="center"/>
        <w:rPr>
          <w:sz w:val="28"/>
          <w:szCs w:val="28"/>
          <w:lang w:val="en-GB"/>
        </w:rPr>
      </w:pPr>
      <w:r w:rsidRPr="008D4328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4</w:t>
      </w:r>
      <w:r w:rsidRPr="003957FF">
        <w:rPr>
          <w:sz w:val="28"/>
          <w:szCs w:val="28"/>
          <w:lang w:val="en-GB"/>
        </w:rPr>
        <w:t>-rasm.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anjumanlarni tashkil qilishning tasviri.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anjuman o`tkazishda yo`ldosh aloqalardan foydalanish muhim ahamiyatga ega. Bunda ma'lumotlar 1.5 MbitG`s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zlikda uzatiladi. 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kin, juda katta mablag` sarf qilinadi.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otasvirli xizmat xabar va ma'lumotlarni olishning yangi turi hisoblanib,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aloqaning ko`rinishidir. Bu usulda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rminal vositasi sifatida oddiy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vizordan foydalanish mumkin. U adapt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orqali harflar dastasi va mod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mga bog`lanadi hamda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fon tarmog`iga ulanadi.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layotgan xabarlarni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kshirish uchun ma'lumotlar bazasi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rda tashkil qilinadi. Natijada foydalanuvchi «muloqot» tartibida ma'lumotlar bazasi bilan ishlaydi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gishli axborotlarni oladi. </w:t>
      </w:r>
      <w:r>
        <w:rPr>
          <w:sz w:val="28"/>
          <w:szCs w:val="28"/>
          <w:lang w:val="en-GB"/>
        </w:rPr>
        <w:t>45</w:t>
      </w:r>
      <w:r w:rsidRPr="003957FF">
        <w:rPr>
          <w:sz w:val="28"/>
          <w:szCs w:val="28"/>
          <w:lang w:val="en-GB"/>
        </w:rPr>
        <w:t>-rasmda 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otasvir usulining ko`rinishi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rilgan.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Foydalanuvchi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ma'lumotlarni o`z faylida saqlashi yoki boshqa foydalanuvchiga jo`natishi mumkin. Har bir bog`lanash ma'lum bir mahfiy so`zlar orqali amalga oshiriladi.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otasvir usuli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raktiv tartibda axborot xizmatini ko`rsatuvchi tizim hisoblanadi. Bu tizim quyidagi imkoniyatlarga ega:</w:t>
      </w:r>
    </w:p>
    <w:p w:rsidR="00641F0B" w:rsidRPr="003957FF" w:rsidRDefault="00641F0B" w:rsidP="00641F0B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foydalanuvchi talabiga muvofiq turli ma'lumotlarni olish;</w:t>
      </w:r>
    </w:p>
    <w:p w:rsidR="00641F0B" w:rsidRPr="003957FF" w:rsidRDefault="00641F0B" w:rsidP="00641F0B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xotirasida shaxsiy faylga ega bo`lish;</w:t>
      </w:r>
    </w:p>
    <w:p w:rsidR="00641F0B" w:rsidRPr="003957FF" w:rsidRDefault="00641F0B" w:rsidP="00641F0B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sport musobaqalarini ko`rish;</w:t>
      </w:r>
    </w:p>
    <w:p w:rsidR="00641F0B" w:rsidRPr="003957FF" w:rsidRDefault="00641F0B" w:rsidP="00641F0B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turli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o`yinlaridan foydalanish;</w:t>
      </w:r>
    </w:p>
    <w:p w:rsidR="00641F0B" w:rsidRPr="003957FF" w:rsidRDefault="00641F0B" w:rsidP="00641F0B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transport vositalar chiptalarini band qilish va boshqalar.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otasvir tizimi birinchi marta 1972 yilda Angliyada tuzilgan. Uning tarkibiga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vizor,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fon apparati, mod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m, harf-raqamli ma'lumotlarni jamlovchi vositalar kirgan. Prestel tizimi tijorat, sport, madaniyat va boshqa bir qator ma'lumotlarni uzatish uchun mo`ljallangan. Tizimning ma'lumotlar maxsus bo`limlar tomonidan o`zgartirib turiladi.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Hozirgi kunda 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otasvirli tizimlar G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rmaniya, Gollandiya, AQSh, Yaponiya va boshqa bir qator mamlakatlarda muvofaqqiyatli xizmat ko`rsatmoqda.</w:t>
      </w:r>
    </w:p>
    <w:p w:rsidR="00641F0B" w:rsidRPr="003957FF" w:rsidRDefault="00641F0B" w:rsidP="00641F0B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almashuv tizimlari.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almashuv tizimi xizmat ko`rsatishning yangi turi hisoblanib,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xotiralar orqali ma'lumot almashish jarayonini avtomatlashtirilgan holda amalga oshiradi. Bu tizim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aloqaning bir ko`rinishi bo`lib, matnli ma'lumotlarni abon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ntlar o`rtasidagi almashuvini ta'minlaydi. Har bir xabar xususiy xotiralarda saqlanadi va avtomatik tarzda tizimlar o`rtasida almashinadi.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>
        <w:rPr>
          <w:noProof/>
        </w:rPr>
        <w:pict>
          <v:rect id="_x0000_s1028" style="position:absolute;left:0;text-align:left;margin-left:.6pt;margin-top:9.1pt;width:93.65pt;height:21.65pt;z-index:251662336" o:allowincell="f" filled="f" strokeweight="1pt">
            <v:textbox style="mso-next-textbox:#_x0000_s1028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M B</w:t>
                  </w:r>
                </w:p>
                <w:p w:rsidR="00641F0B" w:rsidRPr="006352F4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31" style="position:absolute;left:0;text-align:left;margin-left:.6pt;margin-top:40.6pt;width:93.65pt;height:21.65pt;z-index:251665408" o:allowincell="f" filled="f" strokeweight="1pt">
            <v:textbox style="mso-next-textbox:#_x0000_s1031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Kompyutеr</w:t>
                  </w:r>
                </w:p>
              </w:txbxContent>
            </v:textbox>
            <w10:anchorlock/>
          </v:rect>
        </w:pict>
      </w:r>
      <w:r>
        <w:rPr>
          <w:noProof/>
        </w:rPr>
        <w:pict>
          <v:rect id="_x0000_s1035" style="position:absolute;left:0;text-align:left;margin-left:.6pt;margin-top:72.95pt;width:93.65pt;height:36pt;z-index:251669504" o:allowincell="f" filled="f" strokeweight="1pt">
            <v:textbox style="mso-next-textbox:#_x0000_s1035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Tеlеfon</w:t>
                  </w:r>
                </w:p>
                <w:p w:rsidR="00641F0B" w:rsidRDefault="00641F0B" w:rsidP="00641F0B">
                  <w:pPr>
                    <w:jc w:val="center"/>
                  </w:pPr>
                  <w:r>
                    <w:t>tarmog`i</w:t>
                  </w:r>
                </w:p>
                <w:p w:rsidR="00641F0B" w:rsidRPr="006352F4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line id="_x0000_s1038" style="position:absolute;left:0;text-align:left;z-index:251672576" from="51pt,58.8pt" to="51.05pt,73.2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rect id="_x0000_s1042" style="position:absolute;left:0;text-align:left;margin-left:195pt;margin-top:81.4pt;width:100.85pt;height:21.65pt;z-index:251676672" o:allowincell="f" filled="f" strokeweight="1pt">
            <v:textbox style="mso-next-textbox:#_x0000_s1042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Modеm</w:t>
                  </w:r>
                </w:p>
                <w:p w:rsidR="00641F0B" w:rsidRPr="006352F4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45" style="position:absolute;left:0;text-align:left;margin-left:375pt;margin-top:30.2pt;width:100.85pt;height:21.65pt;z-index:251679744" o:allowincell="f" filled="f" strokeweight="1pt">
            <v:textbox style="mso-next-textbox:#_x0000_s1045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Tеlеvizor</w:t>
                  </w:r>
                </w:p>
                <w:p w:rsidR="00641F0B" w:rsidRPr="006352F4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49" style="position:absolute;left:0;text-align:left;margin-left:375pt;margin-top:81.65pt;width:100.85pt;height:21.65pt;z-index:251683840" o:allowincell="f" filled="f" strokeweight="1pt">
            <v:textbox style="mso-next-textbox:#_x0000_s1049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Adaptеr</w:t>
                  </w:r>
                </w:p>
                <w:p w:rsidR="00641F0B" w:rsidRPr="006352F4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53" style="position:absolute;left:0;text-align:left;margin-left:375pt;margin-top:131pt;width:100.85pt;height:20.85pt;z-index:251687936" o:allowincell="f" filled="f" strokeweight="1pt">
            <v:textbox style="mso-next-textbox:#_x0000_s1053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Harflar dastasi</w:t>
                  </w:r>
                </w:p>
                <w:p w:rsidR="00641F0B" w:rsidRPr="006352F4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56" style="position:absolute;left:0;text-align:left;margin-left:238.2pt;margin-top:131.05pt;width:100.85pt;height:20.8pt;z-index:251691008" o:allowincell="f" filled="f" strokeweight="1pt">
            <v:textbox style="mso-next-textbox:#_x0000_s1056" inset="1pt,1pt,1pt,1pt">
              <w:txbxContent>
                <w:p w:rsidR="00641F0B" w:rsidRDefault="00641F0B" w:rsidP="00641F0B">
                  <w:pPr>
                    <w:jc w:val="center"/>
                  </w:pPr>
                  <w:r>
                    <w:t>Tеlеfon</w:t>
                  </w:r>
                </w:p>
                <w:p w:rsidR="00641F0B" w:rsidRPr="006352F4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line id="_x0000_s1060" style="position:absolute;left:0;text-align:left;z-index:251695104" from="295.8pt,95.5pt" to="375.05pt,95.5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65" style="position:absolute;left:0;text-align:left;z-index:251700224" from="317.4pt,95.5pt" to="317.45pt,131.5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69" style="position:absolute;left:0;text-align:left;z-index:251704320" from="425.4pt,102.7pt" to="425.45pt,131.5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73" style="position:absolute;left:0;text-align:left;z-index:251708416" from="425.4pt,53.35pt" to="425.45pt,82.2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77" style="position:absolute;left:0;text-align:left;z-index:251712512" from="94.2pt,95.5pt" to="195.05pt,95.5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rect id="_x0000_s1081" style="position:absolute;left:0;text-align:left;margin-left:173.4pt;margin-top:17.55pt;width:309.65pt;height:165.65pt;z-index:251716608" o:allowincell="f" filled="f" strokeweight=".5pt">
            <v:stroke dashstyle="3 1"/>
            <w10:anchorlock/>
          </v:rect>
        </w:pic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               </w:t>
      </w:r>
    </w:p>
    <w:p w:rsidR="00641F0B" w:rsidRPr="003957FF" w:rsidRDefault="00641F0B" w:rsidP="00641F0B">
      <w:pPr>
        <w:ind w:firstLine="600"/>
        <w:jc w:val="center"/>
        <w:rPr>
          <w:sz w:val="28"/>
          <w:szCs w:val="28"/>
          <w:lang w:val="en-GB"/>
        </w:rPr>
      </w:pPr>
      <w:r w:rsidRPr="008D4328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5</w:t>
      </w:r>
      <w:r w:rsidRPr="003957FF">
        <w:rPr>
          <w:sz w:val="28"/>
          <w:szCs w:val="28"/>
          <w:lang w:val="en-GB"/>
        </w:rPr>
        <w:t>-rasm. 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otasvir usulining ko`rinishi.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Foydalanuvchi harflar dastasi, displ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y, bosgich va boshqa qurilmalar yordamida matnli ma'lumotlarni uzatadi va qabul qiladi. Bunda matnlar turli muharrirlar yordamida tahrirlanishi mumkin.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ma'lumotlar bilan bog`lanishda maxsus qoida va qurilmalar ishtirok etadi. Bu jarayon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rf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ys buf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ri, xotira buf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 va ma'lumotlarni uzatish a</w:t>
      </w:r>
      <w:r>
        <w:rPr>
          <w:sz w:val="28"/>
          <w:szCs w:val="28"/>
          <w:lang w:val="en-GB"/>
        </w:rPr>
        <w:t>pparati orqali boshqariladi (46</w:t>
      </w:r>
      <w:r w:rsidRPr="003957FF">
        <w:rPr>
          <w:sz w:val="28"/>
          <w:szCs w:val="28"/>
          <w:lang w:val="en-GB"/>
        </w:rPr>
        <w:t>-rasm).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kst tizimida har bir xabar 2400 bitG`s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zlikda uzatiladi. A4 o`lchamli qog`ozlarda 1500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 joylashadi. Har bir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 8-razryadli raqamlar bilan shifrlanadi va sahifa 5 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k. ichida uzatiladi.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>
        <w:rPr>
          <w:noProof/>
        </w:rPr>
        <w:pict>
          <v:group id="_x0000_s1104" style="position:absolute;left:0;text-align:left;margin-left:4.5pt;margin-top:14.35pt;width:459.5pt;height:140.85pt;z-index:251740160" coordorigin="1791,3447" coordsize="9190,2817">
            <v:rect id="_x0000_s1105" style="position:absolute;left:1791;top:5784;width:2017;height:480" filled="f" strokeweight="1pt">
              <v:textbox style="mso-next-textbox:#_x0000_s1105" inset="1pt,1pt,1pt,1pt">
                <w:txbxContent>
                  <w:p w:rsidR="00641F0B" w:rsidRDefault="00641F0B" w:rsidP="00641F0B">
                    <w:pPr>
                      <w:jc w:val="center"/>
                    </w:pPr>
                    <w:r>
                      <w:t>Kompyutеr</w:t>
                    </w:r>
                  </w:p>
                  <w:p w:rsidR="00641F0B" w:rsidRPr="004D01F2" w:rsidRDefault="00641F0B" w:rsidP="00641F0B"/>
                </w:txbxContent>
              </v:textbox>
            </v:rect>
            <v:rect id="_x0000_s1106" style="position:absolute;left:4401;top:5814;width:1873;height:370" filled="f" strokeweight="1pt">
              <v:textbox style="mso-next-textbox:#_x0000_s1106" inset="1pt,1pt,1pt,1pt">
                <w:txbxContent>
                  <w:p w:rsidR="00641F0B" w:rsidRDefault="00641F0B" w:rsidP="00641F0B">
                    <w:pPr>
                      <w:jc w:val="center"/>
                    </w:pPr>
                    <w:r>
                      <w:t>Muharrir</w:t>
                    </w:r>
                  </w:p>
                  <w:p w:rsidR="00641F0B" w:rsidRPr="004D01F2" w:rsidRDefault="00641F0B" w:rsidP="00641F0B"/>
                </w:txbxContent>
              </v:textbox>
            </v:rect>
            <v:line id="_x0000_s1107" style="position:absolute" from="3816,5993" to="4393,5994" strokeweight="1pt">
              <v:stroke startarrowwidth="narrow" startarrowlength="short" endarrowwidth="narrow" endarrowlength="short"/>
            </v:line>
            <v:group id="_x0000_s1108" style="position:absolute;left:1857;top:3447;width:9124;height:1954" coordorigin="1857,13809" coordsize="9124,1954">
              <v:rect id="_x0000_s1109" style="position:absolute;left:1857;top:13809;width:2017;height:721" o:allowincell="f" filled="f" strokeweight="1pt">
                <v:textbox style="mso-next-textbox:#_x0000_s1109" inset="1pt,1pt,1pt,1pt">
                  <w:txbxContent>
                    <w:p w:rsidR="00641F0B" w:rsidRDefault="00641F0B" w:rsidP="00641F0B">
                      <w:pPr>
                        <w:jc w:val="center"/>
                      </w:pPr>
                      <w:r>
                        <w:t>Harflar dastasi</w:t>
                      </w:r>
                    </w:p>
                    <w:p w:rsidR="00641F0B" w:rsidRPr="004D01F2" w:rsidRDefault="00641F0B" w:rsidP="00641F0B"/>
                  </w:txbxContent>
                </v:textbox>
              </v:rect>
              <v:rect id="_x0000_s1110" style="position:absolute;left:1857;top:15264;width:2017;height:364" o:allowincell="f" filled="f" strokeweight="1pt">
                <v:textbox style="mso-next-textbox:#_x0000_s1110" inset="1pt,1pt,1pt,1pt">
                  <w:txbxContent>
                    <w:p w:rsidR="00641F0B" w:rsidRDefault="00641F0B" w:rsidP="00641F0B">
                      <w:pPr>
                        <w:jc w:val="center"/>
                      </w:pPr>
                      <w:r>
                        <w:t>Bosgich</w:t>
                      </w:r>
                    </w:p>
                    <w:p w:rsidR="00641F0B" w:rsidRPr="004D01F2" w:rsidRDefault="00641F0B" w:rsidP="00641F0B"/>
                  </w:txbxContent>
                </v:textbox>
              </v:rect>
              <v:rect id="_x0000_s1111" style="position:absolute;left:4401;top:14908;width:1873;height:721" filled="f" strokeweight="1pt">
                <v:textbox style="mso-next-textbox:#_x0000_s1111" inset="1pt,1pt,1pt,1pt">
                  <w:txbxContent>
                    <w:p w:rsidR="00641F0B" w:rsidRDefault="00641F0B" w:rsidP="00641F0B">
                      <w:pPr>
                        <w:jc w:val="center"/>
                      </w:pPr>
                      <w:r>
                        <w:t>Xotira</w:t>
                      </w:r>
                    </w:p>
                    <w:p w:rsidR="00641F0B" w:rsidRPr="004D01F2" w:rsidRDefault="00641F0B" w:rsidP="00641F0B"/>
                  </w:txbxContent>
                </v:textbox>
              </v:rect>
              <v:rect id="_x0000_s1112" style="position:absolute;left:6696;top:14908;width:1485;height:721" filled="f" strokeweight="1pt">
                <v:textbox style="mso-next-textbox:#_x0000_s1112" inset="1pt,1pt,1pt,1pt">
                  <w:txbxContent>
                    <w:p w:rsidR="00641F0B" w:rsidRDefault="00641F0B" w:rsidP="00641F0B">
                      <w:pPr>
                        <w:jc w:val="center"/>
                      </w:pPr>
                      <w:r>
                        <w:t>Xotira bufеri</w:t>
                      </w:r>
                    </w:p>
                    <w:p w:rsidR="00641F0B" w:rsidRPr="004D01F2" w:rsidRDefault="00641F0B" w:rsidP="00641F0B"/>
                  </w:txbxContent>
                </v:textbox>
              </v:rect>
              <v:rect id="_x0000_s1113" style="position:absolute;left:8676;top:14754;width:2305;height:1009" filled="f" strokeweight="1pt">
                <v:textbox style="mso-next-textbox:#_x0000_s1113" inset="1pt,1pt,1pt,1pt">
                  <w:txbxContent>
                    <w:p w:rsidR="00641F0B" w:rsidRDefault="00641F0B" w:rsidP="00641F0B">
                      <w:pPr>
                        <w:jc w:val="center"/>
                      </w:pPr>
                      <w:r>
                        <w:t>Ma'lumotlar-ni uzatish apparati</w:t>
                      </w:r>
                    </w:p>
                    <w:p w:rsidR="00641F0B" w:rsidRPr="004D01F2" w:rsidRDefault="00641F0B" w:rsidP="00641F0B"/>
                  </w:txbxContent>
                </v:textbox>
              </v:rect>
              <v:line id="_x0000_s1114" style="position:absolute" from="2841,14655" to="2842,15232" strokeweight="1pt">
                <v:stroke startarrowwidth="narrow" startarrowlength="short" endarrowwidth="narrow" endarrowlength="short"/>
              </v:line>
              <v:line id="_x0000_s1115" style="position:absolute" from="6276,15088" to="6673,15089" strokeweight="1pt">
                <v:stroke startarrowwidth="narrow" startarrowlength="short" endarrowwidth="narrow" endarrowlength="short"/>
              </v:line>
              <v:line id="_x0000_s1116" style="position:absolute" from="8181,14908" to="8614,14909" strokeweight="1pt">
                <v:stroke startarrowwidth="narrow" startarrowlength="short" endarrowwidth="narrow" endarrowlength="short"/>
              </v:line>
            </v:group>
            <v:line id="_x0000_s1117" style="position:absolute" from="2781,5274" to="2781,5814"/>
            <w10:anchorlock/>
          </v:group>
        </w:pict>
      </w:r>
      <w:r>
        <w:rPr>
          <w:noProof/>
        </w:rPr>
        <w:pict>
          <v:line id="_x0000_s1061" style="position:absolute;left:0;text-align:left;z-index:251696128" from="108.6pt,96.15pt" to="135pt,96.2pt" strokeweight="1pt">
            <v:stroke startarrowwidth="narrow" startarrowlength="short" endarrowwidth="narrow" endarrowlength="short"/>
            <w10:anchorlock/>
          </v:line>
        </w:pic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r w:rsidRPr="003957FF">
        <w:rPr>
          <w:sz w:val="28"/>
          <w:szCs w:val="28"/>
          <w:lang w:val="en-GB"/>
        </w:rPr>
        <w:tab/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center"/>
        <w:rPr>
          <w:sz w:val="28"/>
          <w:szCs w:val="28"/>
          <w:lang w:val="en-US"/>
        </w:rPr>
      </w:pPr>
    </w:p>
    <w:p w:rsidR="00641F0B" w:rsidRPr="003957FF" w:rsidRDefault="00641F0B" w:rsidP="00641F0B">
      <w:pPr>
        <w:ind w:firstLine="600"/>
        <w:jc w:val="center"/>
        <w:rPr>
          <w:sz w:val="28"/>
          <w:szCs w:val="28"/>
          <w:lang w:val="en-US"/>
        </w:rPr>
      </w:pPr>
      <w:r w:rsidRPr="008D4328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6</w:t>
      </w:r>
      <w:r w:rsidRPr="003957FF">
        <w:rPr>
          <w:sz w:val="28"/>
          <w:szCs w:val="28"/>
          <w:lang w:val="en-US"/>
        </w:rPr>
        <w:t>-rasm.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kst tizimining tuzilishi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ab/>
      </w:r>
    </w:p>
    <w:p w:rsidR="00641F0B" w:rsidRPr="008D4328" w:rsidRDefault="00641F0B" w:rsidP="00641F0B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ab/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kst tizimi matnli ma'lumotlarni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 xml:space="preserve">vizor signallari bilan bir qatorda uzatishga mo`ljallangan. </w:t>
      </w:r>
      <w:r w:rsidRPr="003957FF">
        <w:rPr>
          <w:sz w:val="28"/>
          <w:szCs w:val="28"/>
          <w:lang w:val="en-GB"/>
        </w:rPr>
        <w:t>Har bir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vizion signal o`rtasida ma'lum bir vaqt bo`sh qoladi. Ana shu vaqt oralig`ida 36 Kbit/s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zlikda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ma'lumotlar uzatiladi.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markazda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layotgan ma'lumotlar ajratiladi va yuborilayotgan xabar vaqt oralig`ida qayta takrorlanadi. </w:t>
      </w:r>
      <w:r w:rsidRPr="008D4328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7</w:t>
      </w:r>
      <w:r w:rsidRPr="003957FF">
        <w:rPr>
          <w:sz w:val="28"/>
          <w:szCs w:val="28"/>
          <w:lang w:val="en-US"/>
        </w:rPr>
        <w:t>-rasmda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kst tizimining ko`rinishi tasvirlangan.</w:t>
      </w:r>
    </w:p>
    <w:p w:rsidR="00641F0B" w:rsidRPr="008D4328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8D4328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8D4328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  <w:r>
        <w:rPr>
          <w:noProof/>
        </w:rPr>
        <w:pict>
          <v:rect id="_x0000_s1029" style="position:absolute;left:0;text-align:left;margin-left:51pt;margin-top:10.95pt;width:100.85pt;height:36.05pt;z-index:251663360" o:allowincell="f" filled="f" strokeweight="1pt">
            <v:textbox style="mso-next-textbox:#_x0000_s1029" inset="1pt,1pt,1pt,1pt">
              <w:txbxContent>
                <w:p w:rsidR="00641F0B" w:rsidRDefault="00641F0B" w:rsidP="00641F0B">
                  <w:r>
                    <w:t>Harflar dastasi</w:t>
                  </w:r>
                </w:p>
                <w:p w:rsidR="00641F0B" w:rsidRPr="00570F4E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32" style="position:absolute;left:0;text-align:left;margin-left:87pt;margin-top:60.3pt;width:84pt;height:36.05pt;z-index:251666432" o:allowincell="f" filled="f" strokeweight="1pt">
            <v:textbox style="mso-next-textbox:#_x0000_s1032" inset="1pt,1pt,1pt,1pt">
              <w:txbxContent>
                <w:p w:rsidR="00641F0B" w:rsidRDefault="00641F0B" w:rsidP="00641F0B">
                  <w:r>
                    <w:t>Harflar dastasi</w:t>
                  </w:r>
                </w:p>
                <w:p w:rsidR="00641F0B" w:rsidRPr="00570F4E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36" style="position:absolute;left:0;text-align:left;margin-left:199.5pt;margin-top:58.8pt;width:100.85pt;height:36.05pt;z-index:251670528" filled="f" strokeweight="1pt">
            <v:textbox style="mso-next-textbox:#_x0000_s1036" inset="1pt,1pt,1pt,1pt">
              <w:txbxContent>
                <w:p w:rsidR="00641F0B" w:rsidRDefault="00641F0B" w:rsidP="00641F0B">
                  <w:r>
                    <w:t>Harflar dastasi</w:t>
                  </w:r>
                </w:p>
                <w:p w:rsidR="00641F0B" w:rsidRPr="00570F4E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39" style="position:absolute;left:0;text-align:left;margin-left:330pt;margin-top:60.45pt;width:100.85pt;height:36.05pt;z-index:251673600" filled="f" strokeweight="1pt">
            <v:textbox style="mso-next-textbox:#_x0000_s1039" inset="1pt,1pt,1pt,1pt">
              <w:txbxContent>
                <w:p w:rsidR="00641F0B" w:rsidRDefault="00641F0B" w:rsidP="00641F0B">
                  <w:r>
                    <w:t>Harflar dastasi</w:t>
                  </w:r>
                </w:p>
                <w:p w:rsidR="00641F0B" w:rsidRPr="00570F4E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rect id="_x0000_s1043" style="position:absolute;left:0;text-align:left;margin-left:7.5pt;margin-top:6.5pt;width:453.65pt;height:108pt;z-index:251677696" filled="f" strokeweight="1pt">
            <v:stroke dashstyle="dash"/>
            <w10:anchorlock/>
          </v:rect>
        </w:pict>
      </w:r>
      <w:r>
        <w:rPr>
          <w:noProof/>
        </w:rPr>
        <w:pict>
          <v:line id="_x0000_s1046" style="position:absolute;left:0;text-align:left;z-index:251680768" from="171pt,73.65pt" to="199.85pt,73.7pt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50" style="position:absolute;left:0;text-align:left;z-index:251684864" from="300pt,78.4pt" to="328.85pt,78.45pt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70" style="position:absolute;left:0;text-align:left;flip:x;z-index:251705344" from="65.4pt,66.45pt" to="87.05pt,66.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74" style="position:absolute;left:0;text-align:left;z-index:251709440" from="65.4pt,66.45pt" to="65.45pt,138.5pt" o:allowincell="f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82" style="position:absolute;left:0;text-align:left;flip:x;z-index:251717632" from="431.25pt,77.7pt" to="452.9pt,77.75pt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85" style="position:absolute;left:0;text-align:left;z-index:251720704" from="452.25pt,77.7pt" to="452.9pt,137.75pt" strokeweight="1pt">
            <v:stroke startarrowwidth="narrow" startarrowlength="short" endarrowwidth="narrow" endarrowlength="short"/>
            <w10:anchorlock/>
          </v:line>
        </w:pic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US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-9pt;margin-top:13.9pt;width:31.5pt;height:27pt;z-index:-251577344" stroked="f">
            <v:textbox style="mso-next-textbox:#_x0000_s1103">
              <w:txbxContent>
                <w:p w:rsidR="00641F0B" w:rsidRDefault="00641F0B" w:rsidP="00641F0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v</w:t>
                  </w:r>
                </w:p>
              </w:txbxContent>
            </v:textbox>
            <w10:anchorlock/>
          </v:shape>
        </w:pict>
      </w:r>
      <w:r w:rsidRPr="003957FF">
        <w:rPr>
          <w:sz w:val="28"/>
          <w:szCs w:val="28"/>
          <w:lang w:val="en-GB"/>
        </w:rPr>
        <w:t xml:space="preserve">   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>
        <w:rPr>
          <w:noProof/>
        </w:rPr>
        <w:pict>
          <v:rect id="_x0000_s1057" style="position:absolute;left:0;text-align:left;margin-left:387pt;margin-top:10.9pt;width:93.65pt;height:50.4pt;z-index:251692032" filled="f" strokeweight="1pt">
            <v:textbox style="mso-next-textbox:#_x0000_s1057" inset="1pt,1pt,1pt,1pt">
              <w:txbxContent>
                <w:p w:rsidR="00641F0B" w:rsidRDefault="00641F0B" w:rsidP="00641F0B">
                  <w:pPr>
                    <w:rPr>
                      <w:rFonts w:ascii="BalticaUzbek" w:hAnsi="BalticaUzbek" w:cs="BalticaUzbek"/>
                    </w:rPr>
                  </w:pPr>
                  <w:r>
                    <w:rPr>
                      <w:rFonts w:ascii="BalticaUzbek" w:hAnsi="BalticaUzbek" w:cs="BalticaUzbek"/>
                    </w:rPr>
                    <w:t>T</w:t>
                  </w:r>
                  <w:r>
                    <w:t>е</w:t>
                  </w:r>
                  <w:r>
                    <w:rPr>
                      <w:rFonts w:ascii="BalticaUzbek" w:hAnsi="BalticaUzbek" w:cs="BalticaUzbek"/>
                    </w:rPr>
                    <w:t>l</w:t>
                  </w:r>
                  <w:r>
                    <w:t>е</w:t>
                  </w:r>
                  <w:r>
                    <w:rPr>
                      <w:rFonts w:ascii="BalticaUzbek" w:hAnsi="BalticaUzbek" w:cs="BalticaUzbek"/>
                    </w:rPr>
                    <w:t>vizor</w:t>
                  </w:r>
                </w:p>
                <w:p w:rsidR="00641F0B" w:rsidRDefault="00641F0B" w:rsidP="00641F0B">
                  <w:pPr>
                    <w:rPr>
                      <w:rFonts w:ascii="BalticaUzbek" w:hAnsi="BalticaUzbek" w:cs="BalticaUzbek"/>
                    </w:rPr>
                  </w:pPr>
                </w:p>
              </w:txbxContent>
            </v:textbox>
            <w10:anchorlock/>
          </v:rect>
        </w:pict>
      </w:r>
      <w:r>
        <w:rPr>
          <w:noProof/>
        </w:rPr>
        <w:pict>
          <v:rect id="_x0000_s1054" style="position:absolute;left:0;text-align:left;margin-left:18pt;margin-top:10.75pt;width:93.65pt;height:50.4pt;z-index:251688960" filled="f" strokeweight="1pt">
            <v:textbox style="mso-next-textbox:#_x0000_s1054" inset="1pt,1pt,1pt,1pt">
              <w:txbxContent>
                <w:p w:rsidR="00641F0B" w:rsidRDefault="00641F0B" w:rsidP="00641F0B">
                  <w:r>
                    <w:t>Yuqori chas-</w:t>
                  </w:r>
                </w:p>
                <w:p w:rsidR="00641F0B" w:rsidRDefault="00641F0B" w:rsidP="00641F0B">
                  <w:r>
                    <w:t>totali blok</w:t>
                  </w:r>
                </w:p>
                <w:p w:rsidR="00641F0B" w:rsidRPr="00570F4E" w:rsidRDefault="00641F0B" w:rsidP="00641F0B"/>
              </w:txbxContent>
            </v:textbox>
            <w10:anchorlock/>
          </v:rect>
        </w:pict>
      </w:r>
      <w:r>
        <w:rPr>
          <w:noProof/>
        </w:rPr>
        <w:pict>
          <v:line id="_x0000_s1062" style="position:absolute;left:0;text-align:left;flip:x;z-index:251697152" from="3.55pt,33.35pt" to="18pt,33.4pt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66" style="position:absolute;left:0;text-align:left;z-index:251701248" from="3pt,18.9pt" to="3.05pt,33.35pt" strokeweight="1pt">
            <v:stroke startarrowwidth="narrow" startarrowlength="short" endarrowwidth="narrow" endarrowlength="short"/>
            <w10:anchorlock/>
          </v:line>
        </w:pic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>
        <w:rPr>
          <w:noProof/>
        </w:rPr>
        <w:pict>
          <v:line id="_x0000_s1088" style="position:absolute;left:0;text-align:left;z-index:251723776" from="455.25pt,13.1pt" to="455.3pt,34.75pt" strokeweight="1pt">
            <v:stroke startarrowwidth="narrow" startarrowlength="short" endarrowwidth="narrow" endarrowlength="short"/>
            <w10:anchorlock/>
          </v:line>
        </w:pict>
      </w:r>
      <w:r>
        <w:rPr>
          <w:noProof/>
        </w:rPr>
        <w:pict>
          <v:line id="_x0000_s1078" style="position:absolute;left:0;text-align:left;z-index:251713536" from="67.5pt,13.85pt" to="67.55pt,35.5pt" strokeweight="1pt">
            <v:stroke startarrowwidth="narrow" startarrowlength="short" endarrowwidth="narrow" endarrowlength="short"/>
            <w10:anchorlock/>
          </v:line>
        </w:pict>
      </w:r>
      <w:r w:rsidRPr="003957FF">
        <w:rPr>
          <w:sz w:val="28"/>
          <w:szCs w:val="28"/>
          <w:lang w:val="en-GB"/>
        </w:rPr>
        <w:t xml:space="preserve">                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>
        <w:rPr>
          <w:noProof/>
        </w:rPr>
        <w:pict>
          <v:line id="_x0000_s1102" style="position:absolute;left:0;text-align:left;z-index:251738112" from="67.5pt,3.3pt" to="454.5pt,3.3pt">
            <w10:anchorlock/>
          </v:line>
        </w:pict>
      </w:r>
    </w:p>
    <w:p w:rsidR="00641F0B" w:rsidRPr="003957FF" w:rsidRDefault="00641F0B" w:rsidP="00641F0B">
      <w:pPr>
        <w:ind w:firstLine="600"/>
        <w:jc w:val="center"/>
        <w:rPr>
          <w:sz w:val="28"/>
          <w:szCs w:val="28"/>
          <w:lang w:val="en-GB"/>
        </w:rPr>
      </w:pPr>
      <w:r w:rsidRPr="008D4328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7</w:t>
      </w:r>
      <w:r w:rsidRPr="003957FF">
        <w:rPr>
          <w:sz w:val="28"/>
          <w:szCs w:val="28"/>
          <w:lang w:val="en-GB"/>
        </w:rPr>
        <w:t>-rasm.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kst tizimining ko`rinishi.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Matn ko`rilayotgan vaqtda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vizor tasvirlari ko`rinmaydi.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kst tizimi yordamida oynoma va ro`znomalardan olingan maqolalar uzatilishi mumkin.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Tayanch iboralar:</w:t>
      </w:r>
      <w:r w:rsidRPr="003957FF">
        <w:rPr>
          <w:sz w:val="28"/>
          <w:szCs w:val="28"/>
          <w:lang w:val="en-GB"/>
        </w:rPr>
        <w:t xml:space="preserve">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aloqa,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anjuman, 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otasvirli tizim, axborot almashuv tizimlari,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kst.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Takrorlash uchun savollar</w:t>
      </w:r>
    </w:p>
    <w:p w:rsidR="00641F0B" w:rsidRPr="003957FF" w:rsidRDefault="00641F0B" w:rsidP="00641F0B">
      <w:pPr>
        <w:ind w:firstLine="600"/>
        <w:jc w:val="both"/>
        <w:rPr>
          <w:b/>
          <w:bCs/>
          <w:sz w:val="28"/>
          <w:szCs w:val="28"/>
          <w:lang w:val="en-GB"/>
        </w:rPr>
      </w:pPr>
    </w:p>
    <w:p w:rsidR="00641F0B" w:rsidRPr="003957FF" w:rsidRDefault="00641F0B" w:rsidP="00641F0B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aloqa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ganda nimani tushunasiz?</w:t>
      </w:r>
    </w:p>
    <w:p w:rsidR="00641F0B" w:rsidRPr="003957FF" w:rsidRDefault="00641F0B" w:rsidP="00641F0B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aloqaning ishlash tamoyili qanday?</w:t>
      </w:r>
    </w:p>
    <w:p w:rsidR="00641F0B" w:rsidRPr="003957FF" w:rsidRDefault="00641F0B" w:rsidP="00641F0B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aloqa tizimining afzalliklari nimadan iborat?</w:t>
      </w:r>
    </w:p>
    <w:p w:rsidR="00641F0B" w:rsidRPr="003957FF" w:rsidRDefault="00641F0B" w:rsidP="00641F0B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pochta nima va undan foydalanish tartibini tushuntiring.</w:t>
      </w:r>
    </w:p>
    <w:p w:rsidR="00641F0B" w:rsidRPr="003957FF" w:rsidRDefault="00641F0B" w:rsidP="00641F0B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anjuman qanday tashkil qilinadi?</w:t>
      </w:r>
    </w:p>
    <w:p w:rsidR="00641F0B" w:rsidRPr="003957FF" w:rsidRDefault="00641F0B" w:rsidP="00641F0B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anjuman tashkil ?ilishda ?anday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va dasturiy vositalar zarur bo’ladi.</w:t>
      </w:r>
    </w:p>
    <w:p w:rsidR="00641F0B" w:rsidRPr="003957FF" w:rsidRDefault="00641F0B" w:rsidP="00641F0B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otasvir tizimiga qanday vositalar kiradi?</w:t>
      </w:r>
    </w:p>
    <w:p w:rsidR="00641F0B" w:rsidRPr="003957FF" w:rsidRDefault="00641F0B" w:rsidP="00641F0B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kst nima?</w:t>
      </w:r>
    </w:p>
    <w:p w:rsidR="00641F0B" w:rsidRPr="003957FF" w:rsidRDefault="00641F0B" w:rsidP="00641F0B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kstni uzatishda qanday dasturiy vositadan foydalaniladi?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tabs>
          <w:tab w:val="left" w:pos="840"/>
        </w:tabs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Adabiyotlar ro`yxati:</w:t>
      </w:r>
    </w:p>
    <w:p w:rsidR="00641F0B" w:rsidRPr="003957FF" w:rsidRDefault="00641F0B" w:rsidP="00641F0B">
      <w:pPr>
        <w:tabs>
          <w:tab w:val="left" w:pos="840"/>
        </w:tabs>
        <w:ind w:firstLine="600"/>
        <w:jc w:val="both"/>
        <w:rPr>
          <w:sz w:val="28"/>
          <w:szCs w:val="28"/>
          <w:lang w:val="en-GB"/>
        </w:rPr>
      </w:pP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ntining 2002 yil 30 maydagi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etish» to`g`risidagi Farmoni.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Vazirlar Mahkamasining 2002 yil 6 iyundagi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qilish chora-tadbirlari to`g`risida»gi 200-sonli Qarori.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Milliy iqtisodda axborot tizimlari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xnologiyalari. Oliy  o`quv yurtlari talabalari uchun qo`llanma. (Mualliflar: R.X.Alimov, B.Yu.Xodi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v, K.A.Alimov va boshqalar; S.S. G`ulomovning umumiy  tahriri ostida.) - T. «Sharq», 2004.  – 320 b.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Bozor iqtisodiyoti va jamiyatni axborot-lashtirish. 1996.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va boshqalar. Iqtisodiy informatika. 1999.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S.S., Alimov R.X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2001.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R., Alimov Q., Abduvoxidov A. va boshqalar. Axborotlarni qayta ishlashning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T:-1999.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O`quv qo`llanma. T:-TDIU, 2004.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Q., Abduvoxidov A., Yulchieva G.T. Zamonaviy axborot -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xnologiyalari. O`quv qo`llanma. T: - TDIU, 2004.  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Lutfulla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 X.S. va boshqalar. Iqtisodiyotda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T: - TDIU, 2001.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993"/>
        </w:tabs>
        <w:ind w:left="0" w:firstLine="600"/>
        <w:jc w:val="both"/>
        <w:rPr>
          <w:sz w:val="28"/>
          <w:szCs w:val="28"/>
        </w:rPr>
      </w:pPr>
      <w:r w:rsidRPr="003957FF">
        <w:rPr>
          <w:sz w:val="28"/>
          <w:szCs w:val="28"/>
          <w:lang w:val="en-GB"/>
        </w:rPr>
        <w:t>Alimov R.X., Yulchi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va G.T., Alishov Sh. «Axborot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va tizimlari». Ma'ruza matnlari. </w:t>
      </w:r>
      <w:r w:rsidRPr="003957FF">
        <w:rPr>
          <w:sz w:val="28"/>
          <w:szCs w:val="28"/>
        </w:rPr>
        <w:t>T: - TDIU. 2005.</w:t>
      </w:r>
    </w:p>
    <w:p w:rsidR="00641F0B" w:rsidRPr="003957FF" w:rsidRDefault="00641F0B" w:rsidP="00641F0B">
      <w:pPr>
        <w:numPr>
          <w:ilvl w:val="0"/>
          <w:numId w:val="5"/>
        </w:numPr>
        <w:tabs>
          <w:tab w:val="left" w:pos="60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Abduvoxidov</w:t>
      </w:r>
      <w:r w:rsidRPr="003957FF">
        <w:rPr>
          <w:sz w:val="28"/>
          <w:szCs w:val="28"/>
        </w:rPr>
        <w:t xml:space="preserve"> </w:t>
      </w:r>
      <w:r w:rsidRPr="003957FF">
        <w:rPr>
          <w:sz w:val="28"/>
          <w:szCs w:val="28"/>
          <w:lang w:val="en-GB"/>
        </w:rPr>
        <w:t>A</w:t>
      </w:r>
      <w:r w:rsidRPr="003957FF">
        <w:rPr>
          <w:sz w:val="28"/>
          <w:szCs w:val="28"/>
        </w:rPr>
        <w:t xml:space="preserve">. </w:t>
      </w:r>
      <w:r w:rsidRPr="003957FF">
        <w:rPr>
          <w:sz w:val="28"/>
          <w:szCs w:val="28"/>
          <w:lang w:val="en-GB"/>
        </w:rPr>
        <w:t>va</w:t>
      </w:r>
      <w:r w:rsidRPr="003957FF">
        <w:rPr>
          <w:sz w:val="28"/>
          <w:szCs w:val="28"/>
        </w:rPr>
        <w:t xml:space="preserve"> </w:t>
      </w:r>
      <w:r w:rsidRPr="003957FF">
        <w:rPr>
          <w:sz w:val="28"/>
          <w:szCs w:val="28"/>
          <w:lang w:val="en-GB"/>
        </w:rPr>
        <w:t>boshqalar</w:t>
      </w:r>
      <w:r w:rsidRPr="003957FF">
        <w:rPr>
          <w:sz w:val="28"/>
          <w:szCs w:val="28"/>
        </w:rPr>
        <w:t xml:space="preserve">. </w:t>
      </w:r>
      <w:r w:rsidRPr="003957FF">
        <w:rPr>
          <w:sz w:val="28"/>
          <w:szCs w:val="28"/>
          <w:lang w:val="en-GB"/>
        </w:rPr>
        <w:t>Zamonaviy</w:t>
      </w:r>
      <w:r w:rsidRPr="003957FF">
        <w:rPr>
          <w:sz w:val="28"/>
          <w:szCs w:val="28"/>
        </w:rPr>
        <w:t xml:space="preserve"> </w:t>
      </w:r>
      <w:r w:rsidRPr="003957FF">
        <w:rPr>
          <w:sz w:val="28"/>
          <w:szCs w:val="28"/>
          <w:lang w:val="en-GB"/>
        </w:rPr>
        <w:t>axborot</w:t>
      </w:r>
      <w:r w:rsidRPr="003957FF">
        <w:rPr>
          <w:sz w:val="28"/>
          <w:szCs w:val="28"/>
        </w:rPr>
        <w:t xml:space="preserve"> </w:t>
      </w: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</w:t>
      </w:r>
      <w:r w:rsidRPr="003957FF">
        <w:rPr>
          <w:sz w:val="28"/>
          <w:szCs w:val="28"/>
        </w:rPr>
        <w:t xml:space="preserve">. </w:t>
      </w:r>
      <w:r w:rsidRPr="003957FF">
        <w:rPr>
          <w:sz w:val="28"/>
          <w:szCs w:val="28"/>
          <w:lang w:val="en-GB"/>
        </w:rPr>
        <w:t>T: - TDIU, 1999.</w:t>
      </w:r>
    </w:p>
    <w:p w:rsidR="00641F0B" w:rsidRPr="003957FF" w:rsidRDefault="00641F0B" w:rsidP="00641F0B">
      <w:pPr>
        <w:numPr>
          <w:ilvl w:val="0"/>
          <w:numId w:val="1"/>
        </w:numPr>
        <w:tabs>
          <w:tab w:val="left" w:pos="600"/>
          <w:tab w:val="left" w:pos="840"/>
          <w:tab w:val="left" w:pos="993"/>
        </w:tabs>
        <w:ind w:left="0"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>Володин К.И. и др. Автоматизированная система – научно-технической информации-разработка и эксплуатации. Финансы и статистика, 2004 – 192 с.</w:t>
      </w:r>
    </w:p>
    <w:p w:rsidR="00641F0B" w:rsidRPr="003957FF" w:rsidRDefault="00641F0B" w:rsidP="00641F0B">
      <w:pPr>
        <w:numPr>
          <w:ilvl w:val="0"/>
          <w:numId w:val="1"/>
        </w:numPr>
        <w:tabs>
          <w:tab w:val="left" w:pos="600"/>
          <w:tab w:val="left" w:pos="840"/>
          <w:tab w:val="left" w:pos="993"/>
        </w:tabs>
        <w:ind w:left="0"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 xml:space="preserve">Дьялонов В.П. </w:t>
      </w:r>
      <w:r w:rsidRPr="003957FF">
        <w:rPr>
          <w:sz w:val="28"/>
          <w:szCs w:val="28"/>
          <w:lang w:val="en-US"/>
        </w:rPr>
        <w:t>Intel</w:t>
      </w:r>
      <w:r w:rsidRPr="003957FF">
        <w:rPr>
          <w:sz w:val="28"/>
          <w:szCs w:val="28"/>
        </w:rPr>
        <w:t>. Новейшие информационные технологии. Достижения и люди. – М.: Солон – Пресс, 2004 – 416 с.</w:t>
      </w:r>
    </w:p>
    <w:p w:rsidR="00641F0B" w:rsidRPr="003957FF" w:rsidRDefault="00641F0B" w:rsidP="00641F0B">
      <w:pPr>
        <w:ind w:firstLine="600"/>
        <w:jc w:val="both"/>
        <w:rPr>
          <w:sz w:val="28"/>
          <w:szCs w:val="28"/>
        </w:rPr>
      </w:pP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E4EB5"/>
    <w:multiLevelType w:val="hybridMultilevel"/>
    <w:tmpl w:val="52A89066"/>
    <w:lvl w:ilvl="0" w:tplc="BD7CC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B200D"/>
    <w:multiLevelType w:val="hybridMultilevel"/>
    <w:tmpl w:val="B568C352"/>
    <w:lvl w:ilvl="0" w:tplc="42062B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14925DE"/>
    <w:multiLevelType w:val="hybridMultilevel"/>
    <w:tmpl w:val="FFBA4A80"/>
    <w:lvl w:ilvl="0" w:tplc="42062BF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>
    <w:nsid w:val="37C536E8"/>
    <w:multiLevelType w:val="hybridMultilevel"/>
    <w:tmpl w:val="2DA0D8DC"/>
    <w:lvl w:ilvl="0" w:tplc="8856E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3C15826"/>
    <w:multiLevelType w:val="hybridMultilevel"/>
    <w:tmpl w:val="F454E122"/>
    <w:lvl w:ilvl="0" w:tplc="0419000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6E1144E3"/>
    <w:multiLevelType w:val="hybridMultilevel"/>
    <w:tmpl w:val="DC4CE64C"/>
    <w:lvl w:ilvl="0" w:tplc="BD7CC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1F0B"/>
    <w:rsid w:val="005509E1"/>
    <w:rsid w:val="00641F0B"/>
    <w:rsid w:val="00FD1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1701</Words>
  <Characters>9698</Characters>
  <Application>Microsoft Office Word</Application>
  <DocSecurity>0</DocSecurity>
  <Lines>80</Lines>
  <Paragraphs>22</Paragraphs>
  <ScaleCrop>false</ScaleCrop>
  <Company>Melkosoft</Company>
  <LinksUpToDate>false</LinksUpToDate>
  <CharactersWithSpaces>11377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2011-04-06T08:48:00Z</dcterms:created>
  <dcterms:modified xsi:type="dcterms:W3CDTF">2011-04-06T08:48:00Z</dcterms:modified>
</cp:coreProperties>
</file>